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13" w:rsidRPr="007577C8" w:rsidRDefault="00482713" w:rsidP="00482713">
      <w:pPr>
        <w:rPr>
          <w:rFonts w:ascii="Arial" w:hAnsi="Arial" w:cs="Arial"/>
          <w:b/>
          <w:sz w:val="24"/>
          <w:szCs w:val="24"/>
        </w:rPr>
      </w:pPr>
      <w:r w:rsidRPr="007577C8">
        <w:rPr>
          <w:rFonts w:ascii="Arial" w:hAnsi="Arial" w:cs="Arial"/>
          <w:b/>
          <w:sz w:val="24"/>
          <w:szCs w:val="24"/>
        </w:rPr>
        <w:t>Zasad</w:t>
      </w:r>
      <w:bookmarkStart w:id="0" w:name="_GoBack"/>
      <w:bookmarkEnd w:id="0"/>
      <w:r w:rsidRPr="007577C8">
        <w:rPr>
          <w:rFonts w:ascii="Arial" w:hAnsi="Arial" w:cs="Arial"/>
          <w:b/>
          <w:sz w:val="24"/>
          <w:szCs w:val="24"/>
        </w:rPr>
        <w:t xml:space="preserve">y prowadzenia zajęć wychowania fizycznego, muzyki i innych zajęć lekcyjnych </w:t>
      </w:r>
      <w:r w:rsidR="00DF2A5F">
        <w:rPr>
          <w:rFonts w:ascii="Arial" w:hAnsi="Arial" w:cs="Arial"/>
          <w:b/>
          <w:sz w:val="24"/>
          <w:szCs w:val="24"/>
        </w:rPr>
        <w:t xml:space="preserve">oraz działania biblioteki </w:t>
      </w:r>
      <w:r w:rsidRPr="007577C8">
        <w:rPr>
          <w:rFonts w:ascii="Arial" w:hAnsi="Arial" w:cs="Arial"/>
          <w:b/>
          <w:sz w:val="24"/>
          <w:szCs w:val="24"/>
        </w:rPr>
        <w:t>w trybie stacjonarnym podczas pandemii COVID-19</w:t>
      </w:r>
    </w:p>
    <w:p w:rsidR="00482713" w:rsidRPr="007577C8" w:rsidRDefault="00482713" w:rsidP="004827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_Hlk39579465"/>
      <w:r w:rsidRPr="007577C8">
        <w:rPr>
          <w:rFonts w:ascii="Arial" w:hAnsi="Arial" w:cs="Arial"/>
          <w:bCs/>
          <w:sz w:val="24"/>
          <w:szCs w:val="24"/>
        </w:rPr>
        <w:t>w Szkole Podstawowej Nr4 z Oddziałami Integracyjnymi im. Tadeusza Kościuszki w Ozorkowie związana z zapobieganiem, przeciwdziałaniem i zwalczaniem COVID-19</w:t>
      </w:r>
    </w:p>
    <w:bookmarkEnd w:id="1"/>
    <w:p w:rsidR="00482713" w:rsidRDefault="00482713" w:rsidP="00482713">
      <w:pPr>
        <w:rPr>
          <w:rFonts w:ascii="Arial" w:hAnsi="Arial" w:cs="Arial"/>
        </w:rPr>
      </w:pPr>
    </w:p>
    <w:p w:rsidR="007577C8" w:rsidRPr="0034150B" w:rsidRDefault="007577C8" w:rsidP="007577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7577C8" w:rsidRPr="0034150B" w:rsidRDefault="007577C8" w:rsidP="007577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7577C8" w:rsidRPr="0034150B" w:rsidRDefault="007577C8" w:rsidP="007577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wytyczne dla szkół i przedszkoli opracowane przez Ministerstwo Edukacji Narodowej wspólnie z Głównym Inspektorem Sanitarnym i Ministrem Zdrowia.</w:t>
      </w:r>
    </w:p>
    <w:p w:rsidR="007577C8" w:rsidRPr="007577C8" w:rsidRDefault="007577C8" w:rsidP="00482713">
      <w:pPr>
        <w:rPr>
          <w:rFonts w:ascii="Arial" w:hAnsi="Arial" w:cs="Arial"/>
        </w:rPr>
      </w:pP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Podczas zajęć wychowania fizycznego i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W miarę możliwości należy prowadzić zajęcia wychowania fizycznego na otwartej przestrzeni.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 xml:space="preserve">Przedmioty i sprzęty znajdujące się w sali, których nie można skutecznie umyć, uprać lub dezynfekować, należy usunąć lub uniemożliwić do nich dostęp. 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 xml:space="preserve">Przybory do ćwiczeń (piłki, skakanki, obręcze) wykorzystywane podczas zajęć należy czyścić lub dezynfekować. 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W sali gimnastycznej oraz w miejscach gdzie odbywają się zajęcia wychowania fizycznego sprzęt sportowy oraz podłoga powinny zostać umyte detergentem lub zdezynfekowane po każdym dniu zajęć, a w miarę możliwości po każdych zajęciach.</w:t>
      </w:r>
    </w:p>
    <w:p w:rsidR="0030144E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W trakcie nauki muzyki uczeń powinien korzystać z własnego instrumentu. Instrument wypożyczony jest przypisany do jednego ucznia przez cały rok szkolny. Należy zrezygnować ze śpiewu chóralnego.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 xml:space="preserve">Wszystkie sprzęty i pomoce dydaktyczne, które nie można zdezynfekować należy usunąć z </w:t>
      </w:r>
      <w:proofErr w:type="spellStart"/>
      <w:r w:rsidRPr="007577C8">
        <w:rPr>
          <w:rFonts w:ascii="Arial" w:hAnsi="Arial" w:cs="Arial"/>
        </w:rPr>
        <w:t>sal</w:t>
      </w:r>
      <w:proofErr w:type="spellEnd"/>
      <w:r w:rsidRPr="007577C8">
        <w:rPr>
          <w:rFonts w:ascii="Arial" w:hAnsi="Arial" w:cs="Arial"/>
        </w:rPr>
        <w:t xml:space="preserve"> lekcyjnych i korytarzy.</w:t>
      </w:r>
    </w:p>
    <w:p w:rsidR="00482713" w:rsidRPr="007577C8" w:rsidRDefault="00482713" w:rsidP="007577C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Po każdej lekcji informatyki należy zdezynfekować ekrany, klawiatury i myszki.</w:t>
      </w:r>
    </w:p>
    <w:p w:rsidR="00CC2A0F" w:rsidRDefault="00482713" w:rsidP="00CC2A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 xml:space="preserve">Zajęcia świetlicowe jeśli to możliwe </w:t>
      </w:r>
      <w:r w:rsidR="007577C8" w:rsidRPr="007577C8">
        <w:rPr>
          <w:rFonts w:ascii="Arial" w:hAnsi="Arial" w:cs="Arial"/>
        </w:rPr>
        <w:t xml:space="preserve">należy </w:t>
      </w:r>
      <w:r w:rsidRPr="007577C8">
        <w:rPr>
          <w:rFonts w:ascii="Arial" w:hAnsi="Arial" w:cs="Arial"/>
        </w:rPr>
        <w:t xml:space="preserve">prowadzić w kilku salach w celu </w:t>
      </w:r>
      <w:r w:rsidR="007577C8" w:rsidRPr="007577C8">
        <w:rPr>
          <w:rFonts w:ascii="Arial" w:hAnsi="Arial" w:cs="Arial"/>
        </w:rPr>
        <w:t>ograniczenia ilości uczniów</w:t>
      </w:r>
      <w:r w:rsidR="007577C8">
        <w:rPr>
          <w:rFonts w:ascii="Arial" w:hAnsi="Arial" w:cs="Arial"/>
        </w:rPr>
        <w:t xml:space="preserve"> i zachowania odpowiedniego dystansu między nimi.</w:t>
      </w:r>
      <w:r w:rsidR="00CC2A0F" w:rsidRPr="00CC2A0F">
        <w:rPr>
          <w:rFonts w:ascii="Arial" w:hAnsi="Arial" w:cs="Arial"/>
        </w:rPr>
        <w:t xml:space="preserve"> </w:t>
      </w:r>
    </w:p>
    <w:p w:rsidR="00461491" w:rsidRDefault="00CC2A0F" w:rsidP="00CC2A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77C8">
        <w:rPr>
          <w:rFonts w:ascii="Arial" w:hAnsi="Arial" w:cs="Arial"/>
        </w:rPr>
        <w:t>Na zajęciach lekcyjnych oraz opiekuńczych nauczyciel powinien zapobiegać sytuacjom, które mogą przyczynić się do zakażenia</w:t>
      </w:r>
      <w:r w:rsidR="00CB56F7">
        <w:rPr>
          <w:rFonts w:ascii="Arial" w:hAnsi="Arial" w:cs="Arial"/>
        </w:rPr>
        <w:t xml:space="preserve"> wirusem COVID-19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t xml:space="preserve">Z biblioteki szkolnej mogą korzystać wyłącznie uczniowie klas VIII, jednakże w dalszym ciągu zaleca się korzystanie z zasobów dostępnych on- </w:t>
      </w:r>
      <w:proofErr w:type="spellStart"/>
      <w:r w:rsidRPr="00DF2A5F">
        <w:rPr>
          <w:rFonts w:ascii="Arial" w:hAnsi="Arial" w:cs="Arial"/>
        </w:rPr>
        <w:t>line</w:t>
      </w:r>
      <w:proofErr w:type="spellEnd"/>
      <w:r w:rsidRPr="00DF2A5F">
        <w:rPr>
          <w:rFonts w:ascii="Arial" w:hAnsi="Arial" w:cs="Arial"/>
        </w:rPr>
        <w:t>.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t>W bibliotece może przebywać liczba osób odpowiadająca konieczności zachowania zasady 4m</w:t>
      </w:r>
      <w:r w:rsidRPr="00DF2A5F">
        <w:rPr>
          <w:rFonts w:ascii="Arial" w:hAnsi="Arial" w:cs="Arial"/>
          <w:vertAlign w:val="superscript"/>
        </w:rPr>
        <w:t xml:space="preserve">2 </w:t>
      </w:r>
      <w:r w:rsidRPr="00DF2A5F">
        <w:rPr>
          <w:rFonts w:ascii="Arial" w:hAnsi="Arial" w:cs="Arial"/>
        </w:rPr>
        <w:t>na jedną osobę.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t xml:space="preserve">Przy wejściu do biblioteki znajduje się dozownik z płynem do dezynfekcji (dla pracowników). Uczniom zaleca się umycie rąk przed wejściem do biblioteki lub korzystania z jednorazowych rękawiczek. 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t xml:space="preserve">Do zadań nauczyciela bibliotekarza należy dopilnowanie, aby osoby wchodzące na teren biblioteki dezynfekowały dłonie. 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lastRenderedPageBreak/>
        <w:t xml:space="preserve">Biblioteka dostępna jest w godzinach określonych zgodnie z harmonogramem podanym do wiadomości. </w:t>
      </w:r>
    </w:p>
    <w:p w:rsidR="00461491" w:rsidRPr="00DF2A5F" w:rsidRDefault="00461491" w:rsidP="004614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2A5F">
        <w:rPr>
          <w:rFonts w:ascii="Arial" w:hAnsi="Arial" w:cs="Arial"/>
        </w:rPr>
        <w:t xml:space="preserve">Przyjęte od ucznia książki, biblioteka  odkłada na 3 dni na wydzielone półki w odrębnym pomieszczeniu/ regale do tego wyznaczonym. Odizolowane egzemplarze należy oznaczyć datą zwrotu i wyłączyć z wypożyczania do czasu zakończenia „kwarantanny”. Po tym okresie książka wraca do użytkowania. </w:t>
      </w:r>
    </w:p>
    <w:p w:rsidR="00482713" w:rsidRPr="00CC2A0F" w:rsidRDefault="00482713" w:rsidP="00CC2A0F">
      <w:pPr>
        <w:ind w:left="360"/>
        <w:rPr>
          <w:rFonts w:ascii="Arial" w:hAnsi="Arial" w:cs="Arial"/>
        </w:rPr>
      </w:pPr>
    </w:p>
    <w:sectPr w:rsidR="00482713" w:rsidRPr="00CC2A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98" w:rsidRDefault="00D30098" w:rsidP="00AD1A6F">
      <w:pPr>
        <w:spacing w:after="0" w:line="240" w:lineRule="auto"/>
      </w:pPr>
      <w:r>
        <w:separator/>
      </w:r>
    </w:p>
  </w:endnote>
  <w:endnote w:type="continuationSeparator" w:id="0">
    <w:p w:rsidR="00D30098" w:rsidRDefault="00D30098" w:rsidP="00A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98" w:rsidRDefault="00D30098" w:rsidP="00AD1A6F">
      <w:pPr>
        <w:spacing w:after="0" w:line="240" w:lineRule="auto"/>
      </w:pPr>
      <w:r>
        <w:separator/>
      </w:r>
    </w:p>
  </w:footnote>
  <w:footnote w:type="continuationSeparator" w:id="0">
    <w:p w:rsidR="00D30098" w:rsidRDefault="00D30098" w:rsidP="00AD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6F" w:rsidRPr="00AD1A6F" w:rsidRDefault="00AD1A6F" w:rsidP="00AD1A6F">
    <w:pPr>
      <w:pStyle w:val="Nagwek"/>
      <w:jc w:val="right"/>
      <w:rPr>
        <w:i/>
      </w:rPr>
    </w:pPr>
    <w:r w:rsidRPr="00AD1A6F">
      <w:rPr>
        <w:i/>
      </w:rPr>
      <w:t>Załącznik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96C"/>
    <w:multiLevelType w:val="hybridMultilevel"/>
    <w:tmpl w:val="2EA4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3"/>
    <w:rsid w:val="0030144E"/>
    <w:rsid w:val="00461491"/>
    <w:rsid w:val="00482713"/>
    <w:rsid w:val="00554C7A"/>
    <w:rsid w:val="007577C8"/>
    <w:rsid w:val="00AD1A6F"/>
    <w:rsid w:val="00CB56F7"/>
    <w:rsid w:val="00CC2A0F"/>
    <w:rsid w:val="00D30098"/>
    <w:rsid w:val="00D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7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6F"/>
  </w:style>
  <w:style w:type="paragraph" w:styleId="Stopka">
    <w:name w:val="footer"/>
    <w:basedOn w:val="Normalny"/>
    <w:link w:val="StopkaZnak"/>
    <w:uiPriority w:val="99"/>
    <w:unhideWhenUsed/>
    <w:rsid w:val="00A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7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6F"/>
  </w:style>
  <w:style w:type="paragraph" w:styleId="Stopka">
    <w:name w:val="footer"/>
    <w:basedOn w:val="Normalny"/>
    <w:link w:val="StopkaZnak"/>
    <w:uiPriority w:val="99"/>
    <w:unhideWhenUsed/>
    <w:rsid w:val="00A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2020-09-22T09:00:00Z</cp:lastPrinted>
  <dcterms:created xsi:type="dcterms:W3CDTF">2020-08-21T19:12:00Z</dcterms:created>
  <dcterms:modified xsi:type="dcterms:W3CDTF">2020-09-22T09:04:00Z</dcterms:modified>
</cp:coreProperties>
</file>